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EAEA" w14:textId="708A4EE9" w:rsidR="001D3EF9" w:rsidRPr="00B5762F" w:rsidRDefault="001D3EF9" w:rsidP="001D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 w:rsidRPr="00B5762F">
        <w:rPr>
          <w:rFonts w:ascii="Arial" w:hAnsi="Arial" w:cs="Arial"/>
          <w:sz w:val="48"/>
          <w:szCs w:val="48"/>
          <w:lang w:val="ru-RU"/>
        </w:rPr>
        <w:t>Время уходит, столетья уносят</w:t>
      </w:r>
      <w:r w:rsidR="00B5762F" w:rsidRPr="00B5762F">
        <w:rPr>
          <w:rFonts w:ascii="Arial" w:hAnsi="Arial" w:cs="Arial"/>
          <w:sz w:val="48"/>
          <w:szCs w:val="48"/>
          <w:lang w:val="ru-RU"/>
        </w:rPr>
        <w:br/>
      </w:r>
      <w:r w:rsidRPr="00B5762F">
        <w:rPr>
          <w:rFonts w:ascii="Arial" w:hAnsi="Arial" w:cs="Arial"/>
          <w:sz w:val="48"/>
          <w:szCs w:val="48"/>
          <w:lang w:val="ru-RU"/>
        </w:rPr>
        <w:t>День новый приходит и в вечность идёт</w:t>
      </w:r>
      <w:r w:rsidR="00B5762F">
        <w:rPr>
          <w:rFonts w:ascii="Arial" w:hAnsi="Arial" w:cs="Arial"/>
          <w:sz w:val="48"/>
          <w:szCs w:val="48"/>
          <w:lang w:val="ru-RU"/>
        </w:rPr>
        <w:br/>
      </w:r>
      <w:r w:rsidRPr="00B5762F">
        <w:rPr>
          <w:rFonts w:ascii="Arial" w:hAnsi="Arial" w:cs="Arial"/>
          <w:sz w:val="48"/>
          <w:szCs w:val="48"/>
          <w:lang w:val="ru-RU"/>
        </w:rPr>
        <w:t>В мир кто-то родился, а кто-то уходит...</w:t>
      </w:r>
      <w:r w:rsidR="00B5762F">
        <w:rPr>
          <w:rFonts w:ascii="Arial" w:hAnsi="Arial" w:cs="Arial"/>
          <w:sz w:val="48"/>
          <w:szCs w:val="48"/>
          <w:lang w:val="ru-RU"/>
        </w:rPr>
        <w:br/>
      </w:r>
      <w:r w:rsidRPr="00B5762F">
        <w:rPr>
          <w:rFonts w:ascii="Arial" w:hAnsi="Arial" w:cs="Arial"/>
          <w:sz w:val="48"/>
          <w:szCs w:val="48"/>
          <w:lang w:val="ru-RU"/>
        </w:rPr>
        <w:t>Точно не знаешь, куда ты идёшь...</w:t>
      </w:r>
    </w:p>
    <w:p w14:paraId="7007EAEB" w14:textId="77777777" w:rsidR="001D3EF9" w:rsidRPr="00B5762F" w:rsidRDefault="001D3EF9" w:rsidP="001D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007EAEC" w14:textId="77777777" w:rsidR="001D3EF9" w:rsidRPr="00B5762F" w:rsidRDefault="001D3EF9" w:rsidP="001D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4F6228" w:themeColor="accent3" w:themeShade="80"/>
          <w:sz w:val="40"/>
          <w:szCs w:val="40"/>
          <w:u w:val="single"/>
          <w:lang w:val="ru-RU"/>
        </w:rPr>
      </w:pPr>
      <w:r w:rsidRPr="001D3EF9">
        <w:rPr>
          <w:rFonts w:ascii="Arial" w:hAnsi="Arial" w:cs="Arial"/>
          <w:i/>
          <w:color w:val="4F6228" w:themeColor="accent3" w:themeShade="80"/>
          <w:sz w:val="40"/>
          <w:szCs w:val="40"/>
          <w:u w:val="single"/>
          <w:lang w:val="ru-RU"/>
        </w:rPr>
        <w:t>Припев</w:t>
      </w:r>
      <w:r w:rsidRPr="00B5762F">
        <w:rPr>
          <w:rFonts w:ascii="Arial" w:hAnsi="Arial" w:cs="Arial"/>
          <w:i/>
          <w:color w:val="4F6228" w:themeColor="accent3" w:themeShade="80"/>
          <w:sz w:val="40"/>
          <w:szCs w:val="40"/>
          <w:u w:val="single"/>
          <w:lang w:val="ru-RU"/>
        </w:rPr>
        <w:t>:</w:t>
      </w:r>
    </w:p>
    <w:p w14:paraId="7007EAF2" w14:textId="77829C9C" w:rsidR="001D3EF9" w:rsidRPr="00B5762F" w:rsidRDefault="001D3EF9" w:rsidP="001D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B5762F">
        <w:rPr>
          <w:rFonts w:ascii="Arial" w:hAnsi="Arial" w:cs="Arial"/>
          <w:b/>
          <w:sz w:val="44"/>
          <w:szCs w:val="44"/>
          <w:lang w:val="ru-RU"/>
        </w:rPr>
        <w:t xml:space="preserve">Скоро, скоро, скоро... во славе Он прийдёт </w:t>
      </w:r>
      <w:r w:rsidR="00B5762F">
        <w:rPr>
          <w:rFonts w:ascii="Arial" w:hAnsi="Arial" w:cs="Arial"/>
          <w:b/>
          <w:sz w:val="44"/>
          <w:szCs w:val="44"/>
          <w:lang w:val="ru-RU"/>
        </w:rPr>
        <w:br/>
      </w:r>
      <w:r>
        <w:rPr>
          <w:rFonts w:ascii="Arial" w:hAnsi="Arial" w:cs="Arial"/>
          <w:b/>
          <w:sz w:val="44"/>
          <w:szCs w:val="44"/>
          <w:lang w:val="ru-RU"/>
        </w:rPr>
        <w:t>С</w:t>
      </w:r>
      <w:r w:rsidRPr="00B5762F">
        <w:rPr>
          <w:rFonts w:ascii="Arial" w:hAnsi="Arial" w:cs="Arial"/>
          <w:b/>
          <w:sz w:val="44"/>
          <w:szCs w:val="44"/>
          <w:lang w:val="ru-RU"/>
        </w:rPr>
        <w:t xml:space="preserve"> севера, юга, востока, </w:t>
      </w:r>
      <w:r>
        <w:rPr>
          <w:rFonts w:ascii="Arial" w:hAnsi="Arial" w:cs="Arial"/>
          <w:b/>
          <w:sz w:val="44"/>
          <w:szCs w:val="44"/>
          <w:lang w:val="ru-RU"/>
        </w:rPr>
        <w:t>з</w:t>
      </w:r>
      <w:r w:rsidRPr="00B5762F">
        <w:rPr>
          <w:rFonts w:ascii="Arial" w:hAnsi="Arial" w:cs="Arial"/>
          <w:b/>
          <w:sz w:val="44"/>
          <w:szCs w:val="44"/>
          <w:lang w:val="ru-RU"/>
        </w:rPr>
        <w:t xml:space="preserve">апада всех соберёт </w:t>
      </w:r>
      <w:r w:rsidR="00B5762F">
        <w:rPr>
          <w:rFonts w:ascii="Arial" w:hAnsi="Arial" w:cs="Arial"/>
          <w:b/>
          <w:sz w:val="44"/>
          <w:szCs w:val="44"/>
          <w:lang w:val="ru-RU"/>
        </w:rPr>
        <w:br/>
      </w:r>
      <w:r>
        <w:rPr>
          <w:rFonts w:ascii="Arial" w:hAnsi="Arial" w:cs="Arial"/>
          <w:b/>
          <w:sz w:val="44"/>
          <w:szCs w:val="44"/>
          <w:lang w:val="ru-RU"/>
        </w:rPr>
        <w:t>В</w:t>
      </w:r>
      <w:r w:rsidRPr="00B5762F">
        <w:rPr>
          <w:rFonts w:ascii="Arial" w:hAnsi="Arial" w:cs="Arial"/>
          <w:b/>
          <w:sz w:val="44"/>
          <w:szCs w:val="44"/>
          <w:lang w:val="ru-RU"/>
        </w:rPr>
        <w:t xml:space="preserve">се, </w:t>
      </w:r>
      <w:r>
        <w:rPr>
          <w:rFonts w:ascii="Arial" w:hAnsi="Arial" w:cs="Arial"/>
          <w:b/>
          <w:sz w:val="44"/>
          <w:szCs w:val="44"/>
          <w:lang w:val="ru-RU"/>
        </w:rPr>
        <w:t>в</w:t>
      </w:r>
      <w:r w:rsidRPr="00B5762F">
        <w:rPr>
          <w:rFonts w:ascii="Arial" w:hAnsi="Arial" w:cs="Arial"/>
          <w:b/>
          <w:sz w:val="44"/>
          <w:szCs w:val="44"/>
          <w:lang w:val="ru-RU"/>
        </w:rPr>
        <w:t xml:space="preserve">се народы, даже природа падут </w:t>
      </w:r>
      <w:r>
        <w:rPr>
          <w:rFonts w:ascii="Arial" w:hAnsi="Arial" w:cs="Arial"/>
          <w:b/>
          <w:sz w:val="44"/>
          <w:szCs w:val="44"/>
          <w:lang w:val="ru-RU"/>
        </w:rPr>
        <w:t>п</w:t>
      </w:r>
      <w:r w:rsidRPr="00B5762F">
        <w:rPr>
          <w:rFonts w:ascii="Arial" w:hAnsi="Arial" w:cs="Arial"/>
          <w:b/>
          <w:sz w:val="44"/>
          <w:szCs w:val="44"/>
          <w:lang w:val="ru-RU"/>
        </w:rPr>
        <w:t xml:space="preserve">ред Ним </w:t>
      </w:r>
      <w:r>
        <w:rPr>
          <w:rFonts w:ascii="Arial" w:hAnsi="Arial" w:cs="Arial"/>
          <w:b/>
          <w:sz w:val="44"/>
          <w:szCs w:val="44"/>
          <w:lang w:val="ru-RU"/>
        </w:rPr>
        <w:t xml:space="preserve">              </w:t>
      </w:r>
      <w:r w:rsidR="00B5762F">
        <w:rPr>
          <w:rFonts w:ascii="Arial" w:hAnsi="Arial" w:cs="Arial"/>
          <w:b/>
          <w:sz w:val="44"/>
          <w:szCs w:val="44"/>
          <w:lang w:val="ru-RU"/>
        </w:rPr>
        <w:br/>
      </w:r>
      <w:r w:rsidRPr="00B5762F">
        <w:rPr>
          <w:rFonts w:ascii="Arial" w:hAnsi="Arial" w:cs="Arial"/>
          <w:b/>
          <w:sz w:val="44"/>
          <w:szCs w:val="44"/>
          <w:lang w:val="ru-RU"/>
        </w:rPr>
        <w:t>Богом Святым</w:t>
      </w:r>
      <w:r w:rsidR="00B5762F">
        <w:rPr>
          <w:rFonts w:ascii="Arial" w:hAnsi="Arial" w:cs="Arial"/>
          <w:b/>
          <w:sz w:val="44"/>
          <w:szCs w:val="44"/>
          <w:lang w:val="ru-RU"/>
        </w:rPr>
        <w:br/>
      </w:r>
      <w:r w:rsidRPr="00B5762F">
        <w:rPr>
          <w:rFonts w:ascii="Arial" w:hAnsi="Arial" w:cs="Arial"/>
          <w:b/>
          <w:sz w:val="44"/>
          <w:szCs w:val="44"/>
          <w:lang w:val="ru-RU"/>
        </w:rPr>
        <w:t xml:space="preserve">Одни на лево, другие на право </w:t>
      </w:r>
      <w:r w:rsidR="00B5762F">
        <w:rPr>
          <w:rFonts w:ascii="Arial" w:hAnsi="Arial" w:cs="Arial"/>
          <w:b/>
          <w:sz w:val="44"/>
          <w:szCs w:val="44"/>
          <w:lang w:val="ru-RU"/>
        </w:rPr>
        <w:br/>
      </w:r>
      <w:r>
        <w:rPr>
          <w:rFonts w:ascii="Arial" w:hAnsi="Arial" w:cs="Arial"/>
          <w:b/>
          <w:sz w:val="44"/>
          <w:szCs w:val="44"/>
          <w:lang w:val="ru-RU"/>
        </w:rPr>
        <w:t>В</w:t>
      </w:r>
      <w:r w:rsidRPr="00B5762F">
        <w:rPr>
          <w:rFonts w:ascii="Arial" w:hAnsi="Arial" w:cs="Arial"/>
          <w:b/>
          <w:sz w:val="44"/>
          <w:szCs w:val="44"/>
          <w:lang w:val="ru-RU"/>
        </w:rPr>
        <w:t>станут пред Ним Богом Святым.</w:t>
      </w:r>
    </w:p>
    <w:p w14:paraId="7007EAF3" w14:textId="77777777" w:rsidR="001D3EF9" w:rsidRPr="00B5762F" w:rsidRDefault="001D3EF9" w:rsidP="001D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  <w:lang w:val="ru-RU"/>
        </w:rPr>
      </w:pPr>
    </w:p>
    <w:p w14:paraId="7007EAF7" w14:textId="21CF00F4" w:rsidR="001D3EF9" w:rsidRPr="00B5762F" w:rsidRDefault="001D3EF9" w:rsidP="001D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 w:rsidRPr="00B5762F">
        <w:rPr>
          <w:rFonts w:ascii="Arial" w:hAnsi="Arial" w:cs="Arial"/>
          <w:sz w:val="48"/>
          <w:szCs w:val="48"/>
          <w:lang w:val="ru-RU"/>
        </w:rPr>
        <w:t>А тысячи лет так быстро проходят</w:t>
      </w:r>
      <w:r w:rsidR="00B5762F">
        <w:rPr>
          <w:rFonts w:ascii="Arial" w:hAnsi="Arial" w:cs="Arial"/>
          <w:sz w:val="48"/>
          <w:szCs w:val="48"/>
          <w:lang w:val="ru-RU"/>
        </w:rPr>
        <w:br/>
      </w:r>
      <w:r w:rsidRPr="00B5762F">
        <w:rPr>
          <w:rFonts w:ascii="Arial" w:hAnsi="Arial" w:cs="Arial"/>
          <w:sz w:val="48"/>
          <w:szCs w:val="48"/>
          <w:lang w:val="ru-RU"/>
        </w:rPr>
        <w:t>Жизнь на планете к закату идёт.</w:t>
      </w:r>
      <w:r w:rsidR="00B5762F">
        <w:rPr>
          <w:rFonts w:ascii="Arial" w:hAnsi="Arial" w:cs="Arial"/>
          <w:sz w:val="48"/>
          <w:szCs w:val="48"/>
          <w:lang w:val="ru-RU"/>
        </w:rPr>
        <w:br/>
      </w:r>
      <w:r w:rsidRPr="00B5762F">
        <w:rPr>
          <w:rFonts w:ascii="Arial" w:hAnsi="Arial" w:cs="Arial"/>
          <w:sz w:val="48"/>
          <w:szCs w:val="48"/>
          <w:lang w:val="ru-RU"/>
        </w:rPr>
        <w:t>А ты всё мечтаешь, судьбу не решаешь</w:t>
      </w:r>
      <w:r w:rsidR="00B5762F">
        <w:rPr>
          <w:rFonts w:ascii="Arial" w:hAnsi="Arial" w:cs="Arial"/>
          <w:sz w:val="48"/>
          <w:szCs w:val="48"/>
          <w:lang w:val="ru-RU"/>
        </w:rPr>
        <w:br/>
      </w:r>
      <w:r w:rsidRPr="00B5762F">
        <w:rPr>
          <w:rFonts w:ascii="Arial" w:hAnsi="Arial" w:cs="Arial"/>
          <w:sz w:val="48"/>
          <w:szCs w:val="48"/>
          <w:lang w:val="ru-RU"/>
        </w:rPr>
        <w:t>Друг, опоздаешь, время не ждёт!</w:t>
      </w:r>
    </w:p>
    <w:p w14:paraId="7007EAF8" w14:textId="77777777" w:rsidR="001D3EF9" w:rsidRPr="00B5762F" w:rsidRDefault="001D3EF9" w:rsidP="001D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ru-RU"/>
        </w:rPr>
      </w:pPr>
    </w:p>
    <w:p w14:paraId="7007EAFC" w14:textId="315AD795" w:rsidR="001D3EF9" w:rsidRPr="00B5762F" w:rsidRDefault="001D3EF9" w:rsidP="001D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 w:rsidRPr="00B5762F">
        <w:rPr>
          <w:rFonts w:ascii="Arial" w:hAnsi="Arial" w:cs="Arial"/>
          <w:sz w:val="48"/>
          <w:szCs w:val="48"/>
          <w:lang w:val="ru-RU"/>
        </w:rPr>
        <w:t>А судьбы людские, как воды морские</w:t>
      </w:r>
      <w:r w:rsidR="00B5762F">
        <w:rPr>
          <w:rFonts w:ascii="Arial" w:hAnsi="Arial" w:cs="Arial"/>
          <w:sz w:val="48"/>
          <w:szCs w:val="48"/>
          <w:lang w:val="ru-RU"/>
        </w:rPr>
        <w:br/>
      </w:r>
      <w:r w:rsidRPr="00B5762F">
        <w:rPr>
          <w:rFonts w:ascii="Arial" w:hAnsi="Arial" w:cs="Arial"/>
          <w:sz w:val="48"/>
          <w:szCs w:val="48"/>
          <w:lang w:val="ru-RU"/>
        </w:rPr>
        <w:t>Уносятся в бездну, неся за собой,</w:t>
      </w:r>
      <w:r w:rsidR="00B5762F">
        <w:rPr>
          <w:rFonts w:ascii="Arial" w:hAnsi="Arial" w:cs="Arial"/>
          <w:sz w:val="48"/>
          <w:szCs w:val="48"/>
          <w:lang w:val="ru-RU"/>
        </w:rPr>
        <w:br/>
      </w:r>
      <w:r w:rsidRPr="00B5762F">
        <w:rPr>
          <w:rFonts w:ascii="Arial" w:hAnsi="Arial" w:cs="Arial"/>
          <w:sz w:val="48"/>
          <w:szCs w:val="48"/>
          <w:lang w:val="ru-RU"/>
        </w:rPr>
        <w:t>Богатство и славу, кумиры земные</w:t>
      </w:r>
      <w:r w:rsidR="00B5762F">
        <w:rPr>
          <w:rFonts w:ascii="Arial" w:hAnsi="Arial" w:cs="Arial"/>
          <w:sz w:val="48"/>
          <w:szCs w:val="48"/>
          <w:lang w:val="ru-RU"/>
        </w:rPr>
        <w:br/>
      </w:r>
      <w:r w:rsidRPr="00B5762F">
        <w:rPr>
          <w:rFonts w:ascii="Arial" w:hAnsi="Arial" w:cs="Arial"/>
          <w:sz w:val="48"/>
          <w:szCs w:val="48"/>
          <w:lang w:val="ru-RU"/>
        </w:rPr>
        <w:t>Люди, очнитесь, о, время постой!</w:t>
      </w:r>
    </w:p>
    <w:p w14:paraId="7007EAFD" w14:textId="77777777" w:rsidR="001D3EF9" w:rsidRPr="00B5762F" w:rsidRDefault="001D3EF9" w:rsidP="001D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ru-RU"/>
        </w:rPr>
      </w:pPr>
    </w:p>
    <w:p w14:paraId="7007EB01" w14:textId="50845B88" w:rsidR="001D3EF9" w:rsidRPr="00B5762F" w:rsidRDefault="001D3EF9" w:rsidP="001D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 w:rsidRPr="00B5762F">
        <w:rPr>
          <w:rFonts w:ascii="Arial" w:hAnsi="Arial" w:cs="Arial"/>
          <w:sz w:val="48"/>
          <w:szCs w:val="48"/>
          <w:lang w:val="ru-RU"/>
        </w:rPr>
        <w:t>Есть ещё время, только сегодня</w:t>
      </w:r>
      <w:r w:rsidR="00B5762F">
        <w:rPr>
          <w:rFonts w:ascii="Arial" w:hAnsi="Arial" w:cs="Arial"/>
          <w:sz w:val="48"/>
          <w:szCs w:val="48"/>
          <w:lang w:val="ru-RU"/>
        </w:rPr>
        <w:br/>
      </w:r>
      <w:r w:rsidRPr="00B5762F">
        <w:rPr>
          <w:rFonts w:ascii="Arial" w:hAnsi="Arial" w:cs="Arial"/>
          <w:sz w:val="48"/>
          <w:szCs w:val="48"/>
          <w:lang w:val="ru-RU"/>
        </w:rPr>
        <w:t>Завтра ты можешь совсем опоздать</w:t>
      </w:r>
      <w:r w:rsidR="00B5762F">
        <w:rPr>
          <w:rFonts w:ascii="Arial" w:hAnsi="Arial" w:cs="Arial"/>
          <w:sz w:val="48"/>
          <w:szCs w:val="48"/>
          <w:lang w:val="ru-RU"/>
        </w:rPr>
        <w:br/>
      </w:r>
      <w:r w:rsidRPr="00B5762F">
        <w:rPr>
          <w:rFonts w:ascii="Arial" w:hAnsi="Arial" w:cs="Arial"/>
          <w:sz w:val="48"/>
          <w:szCs w:val="48"/>
          <w:lang w:val="ru-RU"/>
        </w:rPr>
        <w:t>Дай руку Иисусу, как лучшему Другу</w:t>
      </w:r>
      <w:r w:rsidR="00B5762F">
        <w:rPr>
          <w:rFonts w:ascii="Arial" w:hAnsi="Arial" w:cs="Arial"/>
          <w:sz w:val="48"/>
          <w:szCs w:val="48"/>
          <w:lang w:val="ru-RU"/>
        </w:rPr>
        <w:br/>
      </w:r>
      <w:r w:rsidRPr="00B5762F">
        <w:rPr>
          <w:rFonts w:ascii="Arial" w:hAnsi="Arial" w:cs="Arial"/>
          <w:sz w:val="48"/>
          <w:szCs w:val="48"/>
          <w:lang w:val="ru-RU"/>
        </w:rPr>
        <w:t>С Ним безопасно по жизни шагать.</w:t>
      </w:r>
    </w:p>
    <w:sectPr w:rsidR="001D3EF9" w:rsidRPr="00B5762F" w:rsidSect="00CD687F">
      <w:pgSz w:w="12240" w:h="15840"/>
      <w:pgMar w:top="864" w:right="432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EF9"/>
    <w:rsid w:val="001423B3"/>
    <w:rsid w:val="001D3EF9"/>
    <w:rsid w:val="00734317"/>
    <w:rsid w:val="00B5762F"/>
    <w:rsid w:val="00C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EAE7"/>
  <w15:docId w15:val="{322D2676-9B55-4249-AAAA-E791AA10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2</cp:revision>
  <cp:lastPrinted>2012-12-28T03:22:00Z</cp:lastPrinted>
  <dcterms:created xsi:type="dcterms:W3CDTF">2012-12-28T03:11:00Z</dcterms:created>
  <dcterms:modified xsi:type="dcterms:W3CDTF">2024-02-02T23:04:00Z</dcterms:modified>
</cp:coreProperties>
</file>